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AF" w:rsidRDefault="00C64E9E" w:rsidP="000053AF">
      <w:pPr>
        <w:spacing w:before="120" w:after="100" w:afterAutospacing="1"/>
        <w:jc w:val="center"/>
        <w:rPr>
          <w:b/>
          <w:bCs/>
          <w:lang w:eastAsia="vi-VN"/>
        </w:rPr>
      </w:pPr>
      <w:r>
        <w:rPr>
          <w:b/>
          <w:bCs/>
          <w:lang w:eastAsia="vi-VN"/>
        </w:rPr>
        <w:t xml:space="preserve"> </w:t>
      </w:r>
      <w:bookmarkStart w:id="0" w:name="_GoBack"/>
      <w:bookmarkEnd w:id="0"/>
      <w:r w:rsidR="005205F8">
        <w:rPr>
          <w:b/>
          <w:bCs/>
          <w:lang w:eastAsia="vi-VN"/>
        </w:rPr>
        <w:t xml:space="preserve">       </w:t>
      </w:r>
    </w:p>
    <w:p w:rsidR="000053AF" w:rsidRDefault="000053AF" w:rsidP="000053AF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Biểu mẫu 19</w:t>
      </w:r>
    </w:p>
    <w:p w:rsidR="000053AF" w:rsidRPr="000053AF" w:rsidRDefault="00FC74BF" w:rsidP="000053AF">
      <w:pPr>
        <w:spacing w:after="0"/>
        <w:rPr>
          <w:b/>
        </w:rPr>
      </w:pPr>
      <w:r>
        <w:rPr>
          <w:b/>
          <w:lang w:eastAsia="vi-VN"/>
        </w:rPr>
        <w:t xml:space="preserve">       </w:t>
      </w:r>
      <w:r w:rsidR="000053AF" w:rsidRPr="000053AF">
        <w:rPr>
          <w:b/>
          <w:lang w:eastAsia="vi-VN"/>
        </w:rPr>
        <w:t>BỘ VĂN HÓA THỂ THAO &amp; DU LỊCH</w:t>
      </w:r>
    </w:p>
    <w:p w:rsidR="000053AF" w:rsidRPr="000053AF" w:rsidRDefault="000053AF" w:rsidP="000053AF">
      <w:pPr>
        <w:spacing w:after="0"/>
      </w:pPr>
      <w:r>
        <w:rPr>
          <w:lang w:eastAsia="vi-VN"/>
        </w:rPr>
        <w:t>TRƯỜNG ĐẠI HỌC SÂN KHẤU - ĐIỆN ẢNH HÀ NỘI</w:t>
      </w:r>
    </w:p>
    <w:bookmarkStart w:id="1" w:name="chuong_pl_19_name"/>
    <w:p w:rsidR="000053AF" w:rsidRDefault="000053AF" w:rsidP="000053AF">
      <w:pPr>
        <w:spacing w:before="120" w:after="100" w:afterAutospacing="1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451154</wp:posOffset>
                </wp:positionH>
                <wp:positionV relativeFrom="paragraph">
                  <wp:posOffset>15240</wp:posOffset>
                </wp:positionV>
                <wp:extent cx="2282024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0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.2pt" to="21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M+tgEAAMMDAAAOAAAAZHJzL2Uyb0RvYy54bWysU8GOEzEMvSPxD1HudKYjhFajTvfQFVwQ&#10;VCx8QDbjdCIlceSETvv3OGk7i2AlBOLiiRM/2+/Zs7k/eSeOQMliGOR61UoBQeNow2GQ376+f3Mn&#10;RcoqjMphgEGeIcn77etXmzn20OGEbgQSnCSkfo6DnHKOfdMkPYFXaYURAj8aJK8yu3RoRlIzZ/eu&#10;6dr2XTMjjZFQQ0p8+3B5lNua3xjQ+bMxCbJwg+TecrVU7VOxzXaj+gOpOFl9bUP9Qxde2cBFl1QP&#10;KivxnexvqbzVhAlNXmn0DRpjNVQOzGbd/sLmcVIRKhcWJ8VFpvT/0upPxz0JO/LspAjK84geMyl7&#10;mLLYYQgsIJJYF53mmHoO34U9Xb0U91RInwz58mU64lS1PS/awikLzZddd9e13Vsp9O2teQZGSvkD&#10;oBflMEhnQ6GtenX8mDIX49BbCDulkUvpespnByXYhS9gmAoXW1d0XSLYORJHxeNXWkPIlQrnq9EF&#10;ZqxzC7D9M/AaX6BQF+xvwAuiVsaQF7C3Aeml6vl0a9lc4m8KXHgXCZ5wPNehVGl4U6pi160uq/iz&#10;X+HP/972BwAAAP//AwBQSwMEFAAGAAgAAAAhABAB+R3eAAAABgEAAA8AAABkcnMvZG93bnJldi54&#10;bWxMj8FOwzAQRO9I/QdrK3FB1GlJoQpxKkCqeqCoasMHuPGSRMTrKHbSlK9n4QK3Gc1q5m26Hm0j&#10;Bux87UjBfBaBQCqcqalU8J5vblcgfNBkdOMIFVzQwzqbXKU6Me5MBxyOoRRcQj7RCqoQ2kRKX1Ro&#10;tZ+5FomzD9dZHdh2pTSdPnO5beQiiu6l1TXxQqVbfKmw+Dz2VsF284yvy0tfxma5zW+GfPf2tV8p&#10;dT0dnx5BBBzD3zH84DM6ZMx0cj0ZLxoFD3N+JShYxCA4ju8iFqdfL7NU/sfPvgEAAP//AwBQSwEC&#10;LQAUAAYACAAAACEAtoM4kv4AAADhAQAAEwAAAAAAAAAAAAAAAAAAAAAAW0NvbnRlbnRfVHlwZXNd&#10;LnhtbFBLAQItABQABgAIAAAAIQA4/SH/1gAAAJQBAAALAAAAAAAAAAAAAAAAAC8BAABfcmVscy8u&#10;cmVsc1BLAQItABQABgAIAAAAIQDRzcM+tgEAAMMDAAAOAAAAAAAAAAAAAAAAAC4CAABkcnMvZTJv&#10;RG9jLnhtbFBLAQItABQABgAIAAAAIQAQAfkd3gAAAAYBAAAPAAAAAAAAAAAAAAAAABAEAABkcnMv&#10;ZG93bnJldi54bWxQSwUGAAAAAAQABADzAAAAGwUAAAAA&#10;" strokecolor="#4579b8 [3044]"/>
            </w:pict>
          </mc:Fallback>
        </mc:AlternateContent>
      </w:r>
      <w:r w:rsidR="00FC74BF">
        <w:rPr>
          <w:b/>
          <w:bCs/>
          <w:noProof/>
        </w:rPr>
        <w:t xml:space="preserve"> </w:t>
      </w:r>
      <w:r>
        <w:rPr>
          <w:b/>
          <w:bCs/>
          <w:lang w:val="vi-VN" w:eastAsia="vi-VN"/>
        </w:rPr>
        <w:t>THÔNG BÁO</w:t>
      </w:r>
      <w:bookmarkEnd w:id="1"/>
    </w:p>
    <w:p w:rsidR="000053AF" w:rsidRPr="000053AF" w:rsidRDefault="000053AF" w:rsidP="000053AF">
      <w:pPr>
        <w:spacing w:before="120" w:after="100" w:afterAutospacing="1"/>
        <w:jc w:val="center"/>
      </w:pPr>
      <w:bookmarkStart w:id="2" w:name="chuong_pl_19_name_name"/>
      <w:r>
        <w:rPr>
          <w:b/>
          <w:bCs/>
          <w:lang w:val="vi-VN" w:eastAsia="vi-VN"/>
        </w:rPr>
        <w:t xml:space="preserve">Công khai thông tin cơ sở vật chất của </w:t>
      </w:r>
      <w:r>
        <w:rPr>
          <w:b/>
          <w:bCs/>
          <w:lang w:eastAsia="vi-VN"/>
        </w:rPr>
        <w:t>Trường Đại học Sân khấu - Điện ảnh hà Nội</w:t>
      </w:r>
      <w:r>
        <w:rPr>
          <w:b/>
          <w:bCs/>
          <w:lang w:val="vi-VN" w:eastAsia="vi-VN"/>
        </w:rPr>
        <w:t xml:space="preserve">, năm học </w:t>
      </w:r>
      <w:bookmarkEnd w:id="2"/>
      <w:r w:rsidR="00995818">
        <w:rPr>
          <w:b/>
          <w:bCs/>
          <w:lang w:eastAsia="vi-VN"/>
        </w:rPr>
        <w:t>2018 - 2019</w:t>
      </w:r>
    </w:p>
    <w:p w:rsidR="000053AF" w:rsidRDefault="000053AF" w:rsidP="000053AF">
      <w:pPr>
        <w:spacing w:before="120" w:after="100" w:afterAutospacing="1"/>
      </w:pPr>
      <w:r>
        <w:rPr>
          <w:lang w:val="vi-VN" w:eastAsia="vi-VN"/>
        </w:rPr>
        <w:t>A. Công khai thông tin về diện tích đất, tổng diện tích sàn xây d</w:t>
      </w:r>
      <w:r>
        <w:t>ự</w:t>
      </w:r>
      <w:r>
        <w:rPr>
          <w:lang w:val="vi-VN" w:eastAsia="vi-VN"/>
        </w:rPr>
        <w:t>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909"/>
        <w:gridCol w:w="1080"/>
        <w:gridCol w:w="1080"/>
        <w:gridCol w:w="942"/>
        <w:gridCol w:w="962"/>
      </w:tblGrid>
      <w:tr w:rsidR="000053AF" w:rsidTr="002D2138"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3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Diện tích (m2)</w:t>
            </w:r>
          </w:p>
        </w:tc>
        <w:tc>
          <w:tcPr>
            <w:tcW w:w="2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Hình thức sử dụng</w:t>
            </w:r>
          </w:p>
        </w:tc>
      </w:tr>
      <w:tr w:rsidR="000053AF" w:rsidTr="002D2138"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2D2138">
            <w:pPr>
              <w:spacing w:before="120"/>
              <w:jc w:val="center"/>
            </w:pPr>
          </w:p>
        </w:tc>
        <w:tc>
          <w:tcPr>
            <w:tcW w:w="3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2D2138">
            <w:pPr>
              <w:spacing w:before="120"/>
              <w:jc w:val="center"/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2D2138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Sở hữu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Liên kết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Thuê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Tổng diện tích đất cơ sở đào tạo quản lý s</w:t>
            </w:r>
            <w:r>
              <w:t>ử dụng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eastAsia="vi-VN"/>
              </w:rPr>
              <w:t>20.610,8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eastAsia="vi-VN"/>
              </w:rPr>
              <w:t>20.610,8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Trong đó: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a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Trụ sở chính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eastAsia="vi-VN"/>
              </w:rPr>
              <w:t>20.610,8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eastAsia="vi-VN"/>
              </w:rPr>
              <w:t>20.610,8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Phân hiệu tại...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c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Cơ sở 2 t</w:t>
            </w:r>
            <w:r>
              <w:t>ạ</w:t>
            </w:r>
            <w:r>
              <w:rPr>
                <w:lang w:val="vi-VN" w:eastAsia="vi-VN"/>
              </w:rPr>
              <w:t>i...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Tổng diện tích sàn xây dựng phục vụ đào tạo, nghiên cứu khoa học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eastAsia="vi-VN"/>
              </w:rPr>
              <w:t>28,411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28,411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Trong đó: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a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Trụ sở chính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Phân hiệu tại...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53AF" w:rsidTr="002D2138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c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Cơ sở 2 t</w:t>
            </w:r>
            <w:r>
              <w:t>ạ</w:t>
            </w:r>
            <w:r>
              <w:rPr>
                <w:lang w:val="vi-VN" w:eastAsia="vi-VN"/>
              </w:rPr>
              <w:t>i...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0053AF" w:rsidRDefault="000053AF" w:rsidP="000053AF">
      <w:pPr>
        <w:spacing w:before="120" w:after="100" w:afterAutospacing="1"/>
      </w:pPr>
      <w:r>
        <w:rPr>
          <w:lang w:val="vi-VN" w:eastAsia="vi-VN"/>
        </w:rPr>
        <w:t>B. Công khai thông tin về các phòng thí nghiệm, phòng thực hành, xưởng thực tập, nhà tập đa năng, h</w:t>
      </w:r>
      <w:r>
        <w:t>ộ</w:t>
      </w:r>
      <w:r>
        <w:rPr>
          <w:lang w:val="vi-VN" w:eastAsia="vi-VN"/>
        </w:rPr>
        <w:t>i trường, phòng học, thư viện, trung tâm học liệu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842"/>
        <w:gridCol w:w="669"/>
        <w:gridCol w:w="923"/>
        <w:gridCol w:w="933"/>
        <w:gridCol w:w="1085"/>
        <w:gridCol w:w="892"/>
        <w:gridCol w:w="878"/>
        <w:gridCol w:w="933"/>
      </w:tblGrid>
      <w:tr w:rsidR="000053AF" w:rsidTr="002D2138"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lastRenderedPageBreak/>
              <w:t>STT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Tên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Số lượng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Mục đích sử dụng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Đối tượng sử dụng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Diện tích sàn xây dựng (m2)</w:t>
            </w: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Hình thức sử dụng</w:t>
            </w:r>
          </w:p>
        </w:tc>
      </w:tr>
      <w:tr w:rsidR="000053AF" w:rsidTr="002D2138"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2D2138">
            <w:pPr>
              <w:spacing w:before="120"/>
              <w:jc w:val="center"/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2D2138">
            <w:pPr>
              <w:spacing w:before="120"/>
              <w:jc w:val="center"/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2D2138">
            <w:pPr>
              <w:spacing w:before="120"/>
              <w:jc w:val="center"/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2D2138">
            <w:pPr>
              <w:spacing w:before="120"/>
              <w:jc w:val="center"/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2D2138">
            <w:pPr>
              <w:spacing w:before="120"/>
              <w:jc w:val="center"/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053AF" w:rsidRDefault="000053AF" w:rsidP="002D2138">
            <w:pPr>
              <w:spacing w:before="120"/>
              <w:jc w:val="center"/>
            </w:pP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Sở hữu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Liên kết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Thuê</w:t>
            </w:r>
          </w:p>
        </w:tc>
      </w:tr>
      <w:tr w:rsidR="008A5BF3" w:rsidTr="00095920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2D2138">
            <w:pPr>
              <w:spacing w:before="120"/>
            </w:pPr>
            <w:r>
              <w:rPr>
                <w:lang w:val="vi-VN" w:eastAsia="vi-VN"/>
              </w:rPr>
              <w:t>Phòng thực hành</w:t>
            </w:r>
            <w:r>
              <w:rPr>
                <w:lang w:eastAsia="vi-VN"/>
              </w:rPr>
              <w:t>, xưởng thực tập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eastAsia="vi-VN"/>
              </w:rPr>
              <w:t>43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2D2138">
            <w:pPr>
              <w:spacing w:before="120"/>
              <w:jc w:val="center"/>
            </w:pPr>
            <w:r>
              <w:t>Phục vụ đào tạo</w:t>
            </w:r>
          </w:p>
          <w:p w:rsidR="008A5BF3" w:rsidRPr="000053AF" w:rsidRDefault="008A5BF3" w:rsidP="008A5BF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  <w:p w:rsidR="008A5BF3" w:rsidRPr="000053AF" w:rsidRDefault="008A5BF3" w:rsidP="002D2138">
            <w:pPr>
              <w:spacing w:before="120"/>
              <w:jc w:val="center"/>
            </w:pP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GV và SV</w:t>
            </w:r>
          </w:p>
          <w:p w:rsidR="008A5BF3" w:rsidRPr="000053AF" w:rsidRDefault="008A5BF3" w:rsidP="002D2138">
            <w:pPr>
              <w:spacing w:before="120"/>
              <w:jc w:val="center"/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 </w:t>
            </w:r>
            <w:r>
              <w:rPr>
                <w:lang w:eastAsia="vi-VN"/>
              </w:rPr>
              <w:t>3.386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 </w:t>
            </w:r>
            <w:r>
              <w:rPr>
                <w:lang w:eastAsia="vi-VN"/>
              </w:rPr>
              <w:t>3.386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095920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2D2138">
            <w:pPr>
              <w:spacing w:before="120"/>
            </w:pPr>
            <w:r>
              <w:rPr>
                <w:lang w:eastAsia="vi-VN"/>
              </w:rPr>
              <w:t>Phòng học máy tính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5</w:t>
            </w:r>
          </w:p>
        </w:tc>
        <w:tc>
          <w:tcPr>
            <w:tcW w:w="92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</w:p>
        </w:tc>
        <w:tc>
          <w:tcPr>
            <w:tcW w:w="93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375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375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095920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2D2138">
            <w:pPr>
              <w:spacing w:before="120"/>
            </w:pPr>
            <w:r>
              <w:rPr>
                <w:lang w:eastAsia="vi-VN"/>
              </w:rPr>
              <w:t>Phòng học ngoại ngữ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eastAsia="vi-VN"/>
              </w:rPr>
              <w:t>2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2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</w:p>
        </w:tc>
        <w:tc>
          <w:tcPr>
            <w:tcW w:w="93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eastAsia="vi-VN"/>
              </w:rPr>
              <w:t>135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eastAsia="vi-VN"/>
              </w:rPr>
              <w:t>135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095920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2D2138">
            <w:pPr>
              <w:spacing w:before="120"/>
            </w:pPr>
            <w:r>
              <w:rPr>
                <w:lang w:eastAsia="vi-VN"/>
              </w:rPr>
              <w:t>Khu rèn luyện thể chất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</w:t>
            </w:r>
          </w:p>
        </w:tc>
        <w:tc>
          <w:tcPr>
            <w:tcW w:w="92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</w:p>
        </w:tc>
        <w:tc>
          <w:tcPr>
            <w:tcW w:w="93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5.200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eastAsia="vi-VN"/>
              </w:rPr>
              <w:t>5.200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095920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0053AF">
            <w:pPr>
              <w:spacing w:before="120"/>
            </w:pPr>
            <w:r>
              <w:rPr>
                <w:lang w:val="vi-VN" w:eastAsia="vi-VN"/>
              </w:rPr>
              <w:t>Thư vi</w:t>
            </w:r>
            <w:r>
              <w:t>ệ</w:t>
            </w:r>
            <w:r>
              <w:rPr>
                <w:lang w:val="vi-VN" w:eastAsia="vi-VN"/>
              </w:rPr>
              <w:t>n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</w:t>
            </w:r>
          </w:p>
        </w:tc>
        <w:tc>
          <w:tcPr>
            <w:tcW w:w="92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</w:p>
        </w:tc>
        <w:tc>
          <w:tcPr>
            <w:tcW w:w="93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446,6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446,6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A5BF3" w:rsidTr="00095920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0053AF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Hội trường, phòng học lớn trên 200 chỗ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0053AF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92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</w:p>
        </w:tc>
        <w:tc>
          <w:tcPr>
            <w:tcW w:w="93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716,05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716,05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val="vi-VN" w:eastAsia="vi-VN"/>
              </w:rPr>
            </w:pPr>
          </w:p>
        </w:tc>
      </w:tr>
      <w:tr w:rsidR="008A5BF3" w:rsidTr="00095920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0053AF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Phòng học từ 100 - 200 chỗ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05</w:t>
            </w:r>
          </w:p>
        </w:tc>
        <w:tc>
          <w:tcPr>
            <w:tcW w:w="92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</w:p>
        </w:tc>
        <w:tc>
          <w:tcPr>
            <w:tcW w:w="93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1.156,63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1.156,63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val="vi-VN" w:eastAsia="vi-VN"/>
              </w:rPr>
            </w:pPr>
          </w:p>
        </w:tc>
      </w:tr>
      <w:tr w:rsidR="008A5BF3" w:rsidTr="00095920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0053AF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Phòng học từ 50 - 100 chỗ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29</w:t>
            </w:r>
          </w:p>
        </w:tc>
        <w:tc>
          <w:tcPr>
            <w:tcW w:w="92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</w:p>
        </w:tc>
        <w:tc>
          <w:tcPr>
            <w:tcW w:w="93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2.723,25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2.723,25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val="vi-VN" w:eastAsia="vi-VN"/>
              </w:rPr>
            </w:pPr>
          </w:p>
        </w:tc>
      </w:tr>
      <w:tr w:rsidR="008A5BF3" w:rsidTr="00095920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0053AF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Phòng học dưới 50 chỗ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121</w:t>
            </w:r>
          </w:p>
        </w:tc>
        <w:tc>
          <w:tcPr>
            <w:tcW w:w="92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</w:p>
        </w:tc>
        <w:tc>
          <w:tcPr>
            <w:tcW w:w="933" w:type="dxa"/>
            <w:vMerge/>
            <w:tcBorders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5.451,13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5.451,13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val="vi-VN" w:eastAsia="vi-VN"/>
              </w:rPr>
            </w:pPr>
          </w:p>
        </w:tc>
      </w:tr>
      <w:tr w:rsidR="008A5BF3" w:rsidTr="00095920">
        <w:trPr>
          <w:trHeight w:val="652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Pr="00693291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rPr>
                <w:lang w:eastAsia="vi-VN"/>
              </w:rPr>
            </w:pPr>
            <w:r>
              <w:rPr>
                <w:lang w:eastAsia="vi-VN"/>
              </w:rPr>
              <w:t>Phòng học đa phương tiện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</w:t>
            </w:r>
          </w:p>
        </w:tc>
        <w:tc>
          <w:tcPr>
            <w:tcW w:w="923" w:type="dxa"/>
            <w:vMerge/>
            <w:tcBorders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</w:p>
        </w:tc>
        <w:tc>
          <w:tcPr>
            <w:tcW w:w="933" w:type="dxa"/>
            <w:vMerge/>
            <w:tcBorders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277,1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  <w:rPr>
                <w:lang w:eastAsia="vi-VN"/>
              </w:rPr>
            </w:pPr>
            <w:r>
              <w:rPr>
                <w:lang w:eastAsia="vi-VN"/>
              </w:rPr>
              <w:t>277,1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BF3" w:rsidRDefault="008A5BF3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0053AF" w:rsidRDefault="000053AF" w:rsidP="000053AF">
      <w:pPr>
        <w:spacing w:before="120" w:after="100" w:afterAutospacing="1"/>
      </w:pPr>
      <w:r>
        <w:t xml:space="preserve">C. </w:t>
      </w:r>
      <w:r>
        <w:rPr>
          <w:lang w:val="vi-VN" w:eastAsia="vi-VN"/>
        </w:rPr>
        <w:t>Công khai thông tin về học liệu (sách, tạp chí, e-book, cơ sở d</w:t>
      </w:r>
      <w:r>
        <w:t>ữ liệu</w:t>
      </w:r>
      <w:r>
        <w:rPr>
          <w:lang w:val="vi-VN" w:eastAsia="vi-VN"/>
        </w:rPr>
        <w:t xml:space="preserve"> đi</w:t>
      </w:r>
      <w:r>
        <w:t>ệ</w:t>
      </w:r>
      <w:r>
        <w:rPr>
          <w:lang w:val="vi-VN" w:eastAsia="vi-VN"/>
        </w:rPr>
        <w:t>n t</w:t>
      </w:r>
      <w:r>
        <w:t>ử</w:t>
      </w:r>
      <w:r>
        <w:rPr>
          <w:lang w:val="vi-VN" w:eastAsia="vi-VN"/>
        </w:rPr>
        <w:t>) của thư viện và trung tâm học liệu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659"/>
        <w:gridCol w:w="2157"/>
      </w:tblGrid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Tên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Số lượng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Số phòng đ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93291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93291">
              <w:rPr>
                <w:lang w:eastAsia="vi-VN"/>
              </w:rPr>
              <w:t>1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lastRenderedPageBreak/>
              <w:t>2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Số chỗ ngồi đ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93291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93291">
              <w:rPr>
                <w:lang w:eastAsia="vi-VN"/>
              </w:rPr>
              <w:t>68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Số máy tính của thư viện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93291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93291">
              <w:rPr>
                <w:lang w:eastAsia="vi-VN"/>
              </w:rPr>
              <w:t>10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Số lượng đầu sách, tạp chí, e-book, cơ sở dữ liệu trong thư vi</w:t>
            </w:r>
            <w:r>
              <w:t>ệ</w:t>
            </w:r>
            <w:r>
              <w:rPr>
                <w:lang w:val="vi-VN" w:eastAsia="vi-VN"/>
              </w:rPr>
              <w:t>n (đầu sách, tạp chí)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93291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995818">
              <w:rPr>
                <w:lang w:eastAsia="vi-VN"/>
              </w:rPr>
              <w:t>46.95</w:t>
            </w:r>
            <w:r w:rsidR="00693291">
              <w:rPr>
                <w:lang w:eastAsia="vi-VN"/>
              </w:rPr>
              <w:t>2</w:t>
            </w:r>
          </w:p>
        </w:tc>
      </w:tr>
      <w:tr w:rsidR="000053AF" w:rsidTr="002D213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</w:pPr>
            <w:r>
              <w:rPr>
                <w:lang w:val="vi-VN" w:eastAsia="vi-VN"/>
              </w:rPr>
              <w:t>Số thư vi</w:t>
            </w:r>
            <w:r>
              <w:t>ệ</w:t>
            </w:r>
            <w:r>
              <w:rPr>
                <w:lang w:val="vi-VN" w:eastAsia="vi-VN"/>
              </w:rPr>
              <w:t>n đi</w:t>
            </w:r>
            <w:r>
              <w:t>ệ</w:t>
            </w:r>
            <w:r>
              <w:rPr>
                <w:lang w:val="vi-VN" w:eastAsia="vi-VN"/>
              </w:rPr>
              <w:t>n tử liên kết ngoài trường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693291" w:rsidP="002D2138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 w:rsidR="000053AF">
              <w:rPr>
                <w:lang w:val="vi-VN" w:eastAsia="vi-VN"/>
              </w:rPr>
              <w:t> </w:t>
            </w:r>
          </w:p>
        </w:tc>
      </w:tr>
    </w:tbl>
    <w:p w:rsidR="000053AF" w:rsidRDefault="000053AF" w:rsidP="000053AF">
      <w:pPr>
        <w:spacing w:before="120" w:after="100" w:afterAutospacing="1"/>
      </w:pPr>
      <w:r>
        <w:rPr>
          <w:lang w:val="vi-VN" w:eastAsia="vi-VN"/>
        </w:rPr>
        <w:t>D. Diện tích đất/sinh viên; diện tích sàn/sinh viên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33"/>
        <w:gridCol w:w="3487"/>
        <w:gridCol w:w="2082"/>
        <w:gridCol w:w="2227"/>
        <w:gridCol w:w="11"/>
      </w:tblGrid>
      <w:tr w:rsidR="000053AF" w:rsidTr="002D2138">
        <w:trPr>
          <w:gridAfter w:val="1"/>
          <w:wAfter w:w="11" w:type="dxa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55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Tên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</w:t>
            </w:r>
            <w:r>
              <w:t xml:space="preserve">ỷ </w:t>
            </w:r>
            <w:r>
              <w:rPr>
                <w:lang w:val="vi-VN" w:eastAsia="vi-VN"/>
              </w:rPr>
              <w:t>lệ</w:t>
            </w:r>
          </w:p>
        </w:tc>
      </w:tr>
      <w:tr w:rsidR="000053AF" w:rsidTr="002D2138">
        <w:trPr>
          <w:gridAfter w:val="1"/>
          <w:wAfter w:w="11" w:type="dxa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55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C7151" w:rsidRDefault="000053AF" w:rsidP="002D2138">
            <w:pPr>
              <w:spacing w:before="120"/>
            </w:pPr>
            <w:r>
              <w:rPr>
                <w:lang w:val="vi-VN" w:eastAsia="vi-VN"/>
              </w:rPr>
              <w:t>Diện tích đất/sinh viên</w:t>
            </w:r>
            <w:r w:rsidR="006C7151">
              <w:rPr>
                <w:lang w:eastAsia="vi-VN"/>
              </w:rPr>
              <w:t xml:space="preserve"> </w:t>
            </w:r>
            <w:r w:rsidR="007F7227">
              <w:rPr>
                <w:lang w:eastAsia="vi-VN"/>
              </w:rPr>
              <w:t>(</w:t>
            </w:r>
            <w:r w:rsidR="00AC6DA8">
              <w:rPr>
                <w:lang w:eastAsia="vi-VN"/>
              </w:rPr>
              <w:t>28.411/1606</w:t>
            </w:r>
            <w:r w:rsidR="007F7227">
              <w:rPr>
                <w:lang w:eastAsia="vi-VN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AC6DA8" w:rsidP="007F7227">
            <w:pPr>
              <w:spacing w:before="120"/>
              <w:jc w:val="center"/>
            </w:pPr>
            <w:r>
              <w:rPr>
                <w:lang w:eastAsia="vi-VN"/>
              </w:rPr>
              <w:t>17,69</w:t>
            </w:r>
            <w:r w:rsidR="000053AF">
              <w:rPr>
                <w:lang w:val="vi-VN" w:eastAsia="vi-VN"/>
              </w:rPr>
              <w:t> </w:t>
            </w:r>
          </w:p>
        </w:tc>
      </w:tr>
      <w:tr w:rsidR="000053AF" w:rsidTr="002D2138">
        <w:trPr>
          <w:gridAfter w:val="1"/>
          <w:wAfter w:w="11" w:type="dxa"/>
        </w:trPr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Default="000053AF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5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6C7151" w:rsidRDefault="000053AF" w:rsidP="002D2138">
            <w:pPr>
              <w:spacing w:before="120"/>
            </w:pPr>
            <w:r>
              <w:rPr>
                <w:lang w:val="vi-VN" w:eastAsia="vi-VN"/>
              </w:rPr>
              <w:t>Diện tích sàn/sinh viên</w:t>
            </w:r>
            <w:r w:rsidR="006C7151">
              <w:rPr>
                <w:lang w:eastAsia="vi-VN"/>
              </w:rPr>
              <w:t xml:space="preserve"> </w:t>
            </w:r>
            <w:r w:rsidR="007F7227">
              <w:rPr>
                <w:lang w:eastAsia="vi-VN"/>
              </w:rPr>
              <w:t>(</w:t>
            </w:r>
            <w:r w:rsidR="00AC6DA8">
              <w:rPr>
                <w:lang w:eastAsia="vi-VN"/>
              </w:rPr>
              <w:t>14.098/1606</w:t>
            </w:r>
            <w:r w:rsidR="007F7227">
              <w:rPr>
                <w:lang w:eastAsia="vi-VN"/>
              </w:rPr>
              <w:t>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53AF" w:rsidRPr="007F7227" w:rsidRDefault="00AC6DA8" w:rsidP="00AC6DA8">
            <w:pPr>
              <w:spacing w:before="120"/>
            </w:pPr>
            <w:r>
              <w:rPr>
                <w:lang w:eastAsia="vi-VN"/>
              </w:rPr>
              <w:t xml:space="preserve">             </w:t>
            </w:r>
            <w:r w:rsidR="000053AF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8,77</w:t>
            </w:r>
          </w:p>
        </w:tc>
      </w:tr>
      <w:tr w:rsidR="000053AF" w:rsidTr="002D2138">
        <w:trPr>
          <w:gridBefore w:val="1"/>
          <w:wBefore w:w="10" w:type="dxa"/>
        </w:trPr>
        <w:tc>
          <w:tcPr>
            <w:tcW w:w="432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3AF" w:rsidRDefault="000053AF" w:rsidP="002D2138">
            <w:pPr>
              <w:spacing w:before="120"/>
            </w:pPr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3AF" w:rsidRPr="00693291" w:rsidRDefault="00693291" w:rsidP="00693291">
            <w:pPr>
              <w:spacing w:before="120"/>
              <w:jc w:val="center"/>
            </w:pPr>
            <w:r>
              <w:rPr>
                <w:i/>
                <w:iCs/>
              </w:rPr>
              <w:t>Hà Nội</w:t>
            </w:r>
            <w:r w:rsidR="000053AF">
              <w:rPr>
                <w:i/>
                <w:iCs/>
                <w:lang w:val="vi-VN" w:eastAsia="vi-VN"/>
              </w:rPr>
              <w:t xml:space="preserve">, ngày </w:t>
            </w:r>
            <w:r w:rsidR="00144B5E">
              <w:rPr>
                <w:i/>
                <w:iCs/>
              </w:rPr>
              <w:t>05</w:t>
            </w:r>
            <w:r w:rsidR="000053AF">
              <w:rPr>
                <w:i/>
                <w:iCs/>
              </w:rPr>
              <w:t xml:space="preserve"> </w:t>
            </w:r>
            <w:r w:rsidR="000053AF">
              <w:rPr>
                <w:i/>
                <w:iCs/>
                <w:lang w:val="vi-VN" w:eastAsia="vi-VN"/>
              </w:rPr>
              <w:t xml:space="preserve">tháng </w:t>
            </w:r>
            <w:r w:rsidR="00144B5E">
              <w:rPr>
                <w:i/>
                <w:iCs/>
              </w:rPr>
              <w:t>06</w:t>
            </w:r>
            <w:r w:rsidR="0099581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="000053AF">
              <w:rPr>
                <w:i/>
                <w:iCs/>
                <w:lang w:val="vi-VN" w:eastAsia="vi-VN"/>
              </w:rPr>
              <w:t>năm</w:t>
            </w:r>
            <w:r w:rsidR="000053AF">
              <w:rPr>
                <w:i/>
                <w:iCs/>
              </w:rPr>
              <w:t xml:space="preserve"> </w:t>
            </w:r>
            <w:r w:rsidR="00995818">
              <w:rPr>
                <w:i/>
                <w:iCs/>
              </w:rPr>
              <w:t>2019</w:t>
            </w:r>
            <w:r w:rsidR="000053AF">
              <w:br/>
            </w:r>
            <w:r w:rsidRPr="00693291">
              <w:rPr>
                <w:b/>
                <w:lang w:eastAsia="vi-VN"/>
              </w:rPr>
              <w:t>HIỆU TRƯỞNG</w:t>
            </w:r>
          </w:p>
        </w:tc>
      </w:tr>
    </w:tbl>
    <w:p w:rsidR="000053AF" w:rsidRDefault="000053AF" w:rsidP="000053AF">
      <w:pPr>
        <w:spacing w:before="120" w:after="100" w:afterAutospacing="1"/>
      </w:pPr>
      <w:r>
        <w:t> </w:t>
      </w:r>
    </w:p>
    <w:p w:rsidR="009A4E16" w:rsidRDefault="009A4E16"/>
    <w:sectPr w:rsidR="009A4E16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0E54"/>
    <w:rsid w:val="00037813"/>
    <w:rsid w:val="000614B5"/>
    <w:rsid w:val="000810BA"/>
    <w:rsid w:val="000B20E1"/>
    <w:rsid w:val="000E47DC"/>
    <w:rsid w:val="001269DF"/>
    <w:rsid w:val="001379E9"/>
    <w:rsid w:val="00144B5E"/>
    <w:rsid w:val="00147041"/>
    <w:rsid w:val="00180EBF"/>
    <w:rsid w:val="00182CC2"/>
    <w:rsid w:val="00185D73"/>
    <w:rsid w:val="00194AB5"/>
    <w:rsid w:val="0019754C"/>
    <w:rsid w:val="001A184B"/>
    <w:rsid w:val="001B4CBE"/>
    <w:rsid w:val="001E12C8"/>
    <w:rsid w:val="002307EC"/>
    <w:rsid w:val="00243490"/>
    <w:rsid w:val="002831EC"/>
    <w:rsid w:val="0028374F"/>
    <w:rsid w:val="002A07DD"/>
    <w:rsid w:val="002B44E2"/>
    <w:rsid w:val="002C5BB6"/>
    <w:rsid w:val="002E4BF2"/>
    <w:rsid w:val="003123AF"/>
    <w:rsid w:val="003731ED"/>
    <w:rsid w:val="00377030"/>
    <w:rsid w:val="00393348"/>
    <w:rsid w:val="003A5E90"/>
    <w:rsid w:val="003A7D5E"/>
    <w:rsid w:val="003D3E0A"/>
    <w:rsid w:val="003D7160"/>
    <w:rsid w:val="004E5A6E"/>
    <w:rsid w:val="00500678"/>
    <w:rsid w:val="005029CB"/>
    <w:rsid w:val="005205F8"/>
    <w:rsid w:val="00521D13"/>
    <w:rsid w:val="00541461"/>
    <w:rsid w:val="005750D3"/>
    <w:rsid w:val="005758A2"/>
    <w:rsid w:val="00580B72"/>
    <w:rsid w:val="00617B12"/>
    <w:rsid w:val="00651933"/>
    <w:rsid w:val="006550DE"/>
    <w:rsid w:val="006661F9"/>
    <w:rsid w:val="00693291"/>
    <w:rsid w:val="006C7151"/>
    <w:rsid w:val="006D52C3"/>
    <w:rsid w:val="00722576"/>
    <w:rsid w:val="00740269"/>
    <w:rsid w:val="00791C46"/>
    <w:rsid w:val="007A4C7F"/>
    <w:rsid w:val="007C18D9"/>
    <w:rsid w:val="007F487D"/>
    <w:rsid w:val="007F7227"/>
    <w:rsid w:val="008079BC"/>
    <w:rsid w:val="0082294E"/>
    <w:rsid w:val="008320B9"/>
    <w:rsid w:val="00855EEF"/>
    <w:rsid w:val="00871DDD"/>
    <w:rsid w:val="00894112"/>
    <w:rsid w:val="00895E3E"/>
    <w:rsid w:val="008A32EF"/>
    <w:rsid w:val="008A5BF3"/>
    <w:rsid w:val="00906805"/>
    <w:rsid w:val="0091149B"/>
    <w:rsid w:val="00916F33"/>
    <w:rsid w:val="00923BE1"/>
    <w:rsid w:val="00930E8F"/>
    <w:rsid w:val="00961640"/>
    <w:rsid w:val="00995818"/>
    <w:rsid w:val="009A4E16"/>
    <w:rsid w:val="009C1C10"/>
    <w:rsid w:val="00A00D30"/>
    <w:rsid w:val="00A838AB"/>
    <w:rsid w:val="00A9770B"/>
    <w:rsid w:val="00AC6DA8"/>
    <w:rsid w:val="00AE0FC6"/>
    <w:rsid w:val="00AE7845"/>
    <w:rsid w:val="00B012E3"/>
    <w:rsid w:val="00B0584A"/>
    <w:rsid w:val="00B47745"/>
    <w:rsid w:val="00B53876"/>
    <w:rsid w:val="00B65203"/>
    <w:rsid w:val="00B7457F"/>
    <w:rsid w:val="00BB042F"/>
    <w:rsid w:val="00BD7B2F"/>
    <w:rsid w:val="00BE254B"/>
    <w:rsid w:val="00C1745A"/>
    <w:rsid w:val="00C40B18"/>
    <w:rsid w:val="00C4594E"/>
    <w:rsid w:val="00C64E9E"/>
    <w:rsid w:val="00C757D3"/>
    <w:rsid w:val="00C8130E"/>
    <w:rsid w:val="00CB4F19"/>
    <w:rsid w:val="00CC02AF"/>
    <w:rsid w:val="00CE6DF8"/>
    <w:rsid w:val="00CF31D8"/>
    <w:rsid w:val="00D54C57"/>
    <w:rsid w:val="00DC5DCC"/>
    <w:rsid w:val="00DC64B2"/>
    <w:rsid w:val="00DC79DA"/>
    <w:rsid w:val="00DD2662"/>
    <w:rsid w:val="00DE77FD"/>
    <w:rsid w:val="00E130A8"/>
    <w:rsid w:val="00E24006"/>
    <w:rsid w:val="00E9042A"/>
    <w:rsid w:val="00EA236F"/>
    <w:rsid w:val="00EC2647"/>
    <w:rsid w:val="00F0685D"/>
    <w:rsid w:val="00F072D8"/>
    <w:rsid w:val="00F110A5"/>
    <w:rsid w:val="00F2334B"/>
    <w:rsid w:val="00F23F8D"/>
    <w:rsid w:val="00F85035"/>
    <w:rsid w:val="00F921C4"/>
    <w:rsid w:val="00FA08D2"/>
    <w:rsid w:val="00FA1CB0"/>
    <w:rsid w:val="00FC74BF"/>
    <w:rsid w:val="00FD16F8"/>
    <w:rsid w:val="00FE15C3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7</cp:revision>
  <cp:lastPrinted>2019-06-06T03:43:00Z</cp:lastPrinted>
  <dcterms:created xsi:type="dcterms:W3CDTF">2019-05-09T03:49:00Z</dcterms:created>
  <dcterms:modified xsi:type="dcterms:W3CDTF">2019-06-06T03:56:00Z</dcterms:modified>
</cp:coreProperties>
</file>